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23" w:rsidRPr="00275C5A" w:rsidRDefault="0047714C" w:rsidP="00712523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712523" w:rsidRPr="00275C5A" w:rsidRDefault="0047714C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712523" w:rsidRPr="00275C5A" w:rsidRDefault="0047714C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712523" w:rsidRPr="00275C5A" w:rsidRDefault="0047714C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712523" w:rsidRPr="00275C5A" w:rsidRDefault="00712523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C5A">
        <w:rPr>
          <w:rFonts w:ascii="Times New Roman" w:hAnsi="Times New Roman" w:cs="Times New Roman"/>
          <w:sz w:val="24"/>
          <w:szCs w:val="24"/>
        </w:rPr>
        <w:t>2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>: 06-2/</w:t>
      </w:r>
      <w:r w:rsidRPr="00275C5A">
        <w:rPr>
          <w:rFonts w:ascii="Times New Roman" w:hAnsi="Times New Roman" w:cs="Times New Roman"/>
          <w:sz w:val="24"/>
          <w:szCs w:val="24"/>
        </w:rPr>
        <w:t>92-22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12523" w:rsidRPr="00275C5A" w:rsidRDefault="00125B3B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12523" w:rsidRPr="00275C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avgust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2022.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712523" w:rsidRPr="00275C5A" w:rsidRDefault="0047714C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712523" w:rsidRPr="00275C5A" w:rsidRDefault="00712523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2523" w:rsidRPr="00275C5A" w:rsidRDefault="00712523" w:rsidP="00712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523" w:rsidRPr="00275C5A" w:rsidRDefault="0047714C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712523" w:rsidRPr="00275C5A" w:rsidRDefault="0047714C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712523" w:rsidRPr="00275C5A">
        <w:rPr>
          <w:rFonts w:ascii="Times New Roman" w:hAnsi="Times New Roman" w:cs="Times New Roman"/>
          <w:sz w:val="24"/>
          <w:szCs w:val="24"/>
        </w:rPr>
        <w:t>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2.</w:t>
      </w:r>
      <w:proofErr w:type="gramEnd"/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2022.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5C5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12523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5C5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5C5A" w:rsidRPr="00275C5A">
        <w:rPr>
          <w:rFonts w:ascii="Times New Roman" w:hAnsi="Times New Roman" w:cs="Times New Roman"/>
          <w:sz w:val="24"/>
          <w:szCs w:val="24"/>
        </w:rPr>
        <w:t>23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A7E76">
        <w:rPr>
          <w:rFonts w:ascii="Times New Roman" w:hAnsi="Times New Roman" w:cs="Times New Roman"/>
          <w:sz w:val="24"/>
          <w:szCs w:val="24"/>
        </w:rPr>
        <w:t>46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4CA8" w:rsidRPr="00275C5A" w:rsidRDefault="00E14CA8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2523" w:rsidRDefault="00197AC6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020A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020AF9"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020AF9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sazvao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najstariji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25.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4CA8" w:rsidRPr="00275C5A" w:rsidRDefault="00E14CA8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523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5C5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6476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Mirković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647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6476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11A2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Violeta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Filip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Janko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7511A2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Života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Starčević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14CA8" w:rsidRPr="00275C5A" w:rsidRDefault="00E14CA8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523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5C5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Svetozar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Vujačić</w:t>
      </w:r>
      <w:r w:rsidR="00E14CA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Veroljuba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Matića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E14CA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Aleksića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Radmila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Vasić</w:t>
      </w:r>
      <w:r w:rsidR="00E14CA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Boška</w:t>
      </w:r>
      <w:r w:rsidR="00725325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Obradovića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14CA8" w:rsidRPr="00275C5A" w:rsidRDefault="00E14CA8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2523" w:rsidRPr="00275C5A" w:rsidRDefault="00197AC6" w:rsidP="00197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Predsedavajući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konstatovao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Poslovniku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ispunjeni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prešao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određenom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12523" w:rsidRPr="00275C5A" w:rsidRDefault="00712523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47714C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712523" w:rsidRPr="00275C5A" w:rsidRDefault="00712523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47714C" w:rsidP="00712523">
      <w:pPr>
        <w:numPr>
          <w:ilvl w:val="0"/>
          <w:numId w:val="1"/>
        </w:numPr>
        <w:spacing w:after="0" w:line="240" w:lineRule="auto"/>
        <w:ind w:left="1440" w:hanging="2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12523" w:rsidRPr="00275C5A" w:rsidRDefault="0047714C" w:rsidP="00712523">
      <w:pPr>
        <w:numPr>
          <w:ilvl w:val="0"/>
          <w:numId w:val="1"/>
        </w:numPr>
        <w:spacing w:after="0" w:line="240" w:lineRule="auto"/>
        <w:ind w:left="1440" w:hanging="2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12523" w:rsidRPr="00275C5A" w:rsidRDefault="00712523" w:rsidP="00712523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712523" w:rsidP="00712523">
      <w:pPr>
        <w:pStyle w:val="ListParagraph"/>
        <w:ind w:left="0" w:firstLine="709"/>
        <w:rPr>
          <w:sz w:val="24"/>
          <w:szCs w:val="24"/>
          <w:lang w:val="sr-Cyrl-RS"/>
        </w:rPr>
      </w:pPr>
      <w:r w:rsidRPr="00275C5A">
        <w:rPr>
          <w:sz w:val="24"/>
          <w:szCs w:val="24"/>
          <w:lang w:val="sr-Cyrl-RS"/>
        </w:rPr>
        <w:tab/>
      </w:r>
    </w:p>
    <w:p w:rsidR="00712523" w:rsidRPr="00275C5A" w:rsidRDefault="00E14CA8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47714C"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712523" w:rsidRPr="00275C5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712523" w:rsidRPr="00275C5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712523" w:rsidRPr="00275C5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7714C"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276FF2" w:rsidRPr="00275C5A" w:rsidRDefault="00276FF2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47714C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Života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Starčević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naveo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276FF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ustaljenoj</w:t>
      </w:r>
      <w:r w:rsidR="00276FF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parlamentarnoj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praksi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97649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3E3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bira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najbrojnije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Poslaničke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najzastupljenije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stranke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Parlamentu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tog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razloga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predlaže</w:t>
      </w:r>
      <w:r w:rsidR="00A5680A" w:rsidRP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Milenka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Jovanova</w:t>
      </w:r>
      <w:r w:rsidR="00A5680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14CA8" w:rsidRDefault="00712523" w:rsidP="00A56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12523" w:rsidRDefault="0047714C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Diskusije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14CA8" w:rsidRPr="00275C5A" w:rsidRDefault="00E14CA8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Default="00712523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5C5A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predsedavajućeg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75C5A">
        <w:rPr>
          <w:rFonts w:ascii="Times New Roman" w:hAnsi="Times New Roman" w:cs="Times New Roman"/>
          <w:sz w:val="24"/>
          <w:szCs w:val="24"/>
        </w:rPr>
        <w:t>j</w:t>
      </w:r>
      <w:r w:rsidR="0047714C">
        <w:rPr>
          <w:rFonts w:ascii="Times New Roman" w:hAnsi="Times New Roman" w:cs="Times New Roman"/>
          <w:sz w:val="24"/>
          <w:szCs w:val="24"/>
          <w:lang w:val="sr-Cyrl-RS"/>
        </w:rPr>
        <w:t>ednoglasno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izabere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Milenka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Jovanova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5680A" w:rsidRDefault="00A5680A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680A" w:rsidRDefault="00A5680A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E14CA8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47714C">
        <w:rPr>
          <w:rFonts w:ascii="Times New Roman" w:hAnsi="Times New Roman" w:cs="Times New Roman"/>
          <w:b/>
          <w:sz w:val="24"/>
          <w:szCs w:val="24"/>
          <w:lang w:val="sr-Cyrl-CS"/>
        </w:rPr>
        <w:t>Druga</w:t>
      </w:r>
      <w:r w:rsidR="00712523" w:rsidRPr="00275C5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b/>
          <w:sz w:val="24"/>
          <w:szCs w:val="24"/>
          <w:lang w:val="sr-Cyrl-CS"/>
        </w:rPr>
        <w:t>tačka</w:t>
      </w:r>
      <w:r w:rsidR="00712523" w:rsidRPr="00275C5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b/>
          <w:sz w:val="24"/>
          <w:szCs w:val="24"/>
          <w:lang w:val="sr-Cyrl-CS"/>
        </w:rPr>
        <w:t>dnevnog</w:t>
      </w:r>
      <w:r w:rsidR="00712523" w:rsidRPr="00275C5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b/>
          <w:sz w:val="24"/>
          <w:szCs w:val="24"/>
          <w:lang w:val="sr-Cyrl-CS"/>
        </w:rPr>
        <w:t>reda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712523" w:rsidRPr="00275C5A" w:rsidRDefault="00712523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47714C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nastavku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="00276FF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preuzeo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CA8" w:rsidRPr="00275C5A">
        <w:rPr>
          <w:rFonts w:ascii="Times New Roman" w:hAnsi="Times New Roman" w:cs="Times New Roman"/>
          <w:sz w:val="24"/>
          <w:szCs w:val="24"/>
        </w:rPr>
        <w:t>je</w:t>
      </w:r>
      <w:r w:rsidR="00E14CA8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predsedavanje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50144B" w:rsidRPr="00275C5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12523"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14CA8" w:rsidRDefault="00E14CA8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</w:p>
    <w:p w:rsidR="00712523" w:rsidRPr="00275C5A" w:rsidRDefault="0047714C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Mirković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97649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Životu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Starčevića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navodeći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svojim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iskustvom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znanjem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odgovori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izazovima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7511A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511A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="007511A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7511A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stoga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njegovom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mišljenju</w:t>
      </w:r>
      <w:r w:rsidR="001E30F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njegov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E14C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predstavlja</w:t>
      </w:r>
      <w:r w:rsidR="001E30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adekvatno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rešenje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89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0144B" w:rsidRPr="00275C5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511A2" w:rsidRPr="00275C5A" w:rsidRDefault="00712523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12523" w:rsidRPr="00275C5A" w:rsidRDefault="00E14CA8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Diskusije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12523" w:rsidRPr="00275C5A" w:rsidRDefault="00712523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E14CA8" w:rsidP="0071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izabere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Životu</w:t>
      </w:r>
      <w:r w:rsidR="0089189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Starčevića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12523" w:rsidRPr="00275C5A" w:rsidRDefault="00712523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712523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75C5A">
        <w:rPr>
          <w:rFonts w:ascii="Times New Roman" w:hAnsi="Times New Roman" w:cs="Times New Roman"/>
          <w:sz w:val="24"/>
          <w:szCs w:val="24"/>
          <w:lang w:val="sr-Cyrl-CS"/>
        </w:rPr>
        <w:t>***</w:t>
      </w:r>
    </w:p>
    <w:p w:rsidR="00712523" w:rsidRPr="00275C5A" w:rsidRDefault="00712523" w:rsidP="0071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završena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75C5A" w:rsidRPr="00275C5A">
        <w:rPr>
          <w:rFonts w:ascii="Times New Roman" w:hAnsi="Times New Roman" w:cs="Times New Roman"/>
          <w:sz w:val="24"/>
          <w:szCs w:val="24"/>
        </w:rPr>
        <w:t>23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275C5A" w:rsidRPr="00275C5A">
        <w:rPr>
          <w:rFonts w:ascii="Times New Roman" w:hAnsi="Times New Roman" w:cs="Times New Roman"/>
          <w:sz w:val="24"/>
          <w:szCs w:val="24"/>
        </w:rPr>
        <w:t>5</w:t>
      </w:r>
      <w:r w:rsidR="00EA7E76">
        <w:rPr>
          <w:rFonts w:ascii="Times New Roman" w:hAnsi="Times New Roman" w:cs="Times New Roman"/>
          <w:sz w:val="24"/>
          <w:szCs w:val="24"/>
        </w:rPr>
        <w:t>1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523" w:rsidRPr="00275C5A" w:rsidRDefault="00712523" w:rsidP="0071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E394B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                              </w:t>
      </w:r>
      <w:r w:rsidR="001E30F1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75C5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Pr="00275C5A">
        <w:rPr>
          <w:rFonts w:ascii="Times New Roman" w:hAnsi="Times New Roman" w:cs="Times New Roman"/>
          <w:sz w:val="24"/>
          <w:szCs w:val="24"/>
        </w:rPr>
        <w:t xml:space="preserve">    </w:t>
      </w:r>
      <w:r w:rsidRPr="00275C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75C5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2523" w:rsidRPr="00275C5A" w:rsidRDefault="003E394B" w:rsidP="00712523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511A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 w:rsidR="007511A2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714C">
        <w:rPr>
          <w:rFonts w:ascii="Times New Roman" w:hAnsi="Times New Roman" w:cs="Times New Roman"/>
          <w:sz w:val="24"/>
          <w:szCs w:val="24"/>
          <w:lang w:val="sr-Cyrl-CS"/>
        </w:rPr>
        <w:t>Jovanov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712523" w:rsidRPr="00275C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2523" w:rsidRPr="00275C5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167352" w:rsidRPr="00275C5A" w:rsidRDefault="00167352" w:rsidP="00712523">
      <w:pPr>
        <w:rPr>
          <w:sz w:val="24"/>
          <w:szCs w:val="24"/>
        </w:rPr>
      </w:pPr>
    </w:p>
    <w:sectPr w:rsidR="00167352" w:rsidRPr="00275C5A" w:rsidSect="00C27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80" w:rsidRDefault="00D43880" w:rsidP="0047714C">
      <w:pPr>
        <w:spacing w:after="0" w:line="240" w:lineRule="auto"/>
      </w:pPr>
      <w:r>
        <w:separator/>
      </w:r>
    </w:p>
  </w:endnote>
  <w:endnote w:type="continuationSeparator" w:id="0">
    <w:p w:rsidR="00D43880" w:rsidRDefault="00D43880" w:rsidP="0047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C" w:rsidRDefault="004771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C" w:rsidRDefault="004771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C" w:rsidRDefault="00477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80" w:rsidRDefault="00D43880" w:rsidP="0047714C">
      <w:pPr>
        <w:spacing w:after="0" w:line="240" w:lineRule="auto"/>
      </w:pPr>
      <w:r>
        <w:separator/>
      </w:r>
    </w:p>
  </w:footnote>
  <w:footnote w:type="continuationSeparator" w:id="0">
    <w:p w:rsidR="00D43880" w:rsidRDefault="00D43880" w:rsidP="0047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C" w:rsidRDefault="004771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C" w:rsidRDefault="004771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4C" w:rsidRDefault="004771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47500"/>
    <w:multiLevelType w:val="hybridMultilevel"/>
    <w:tmpl w:val="A41AEB9C"/>
    <w:lvl w:ilvl="0" w:tplc="92DA5ABE">
      <w:start w:val="1"/>
      <w:numFmt w:val="decimal"/>
      <w:lvlText w:val="%1."/>
      <w:lvlJc w:val="left"/>
      <w:pPr>
        <w:ind w:left="1860" w:hanging="114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23"/>
    <w:rsid w:val="00020AF9"/>
    <w:rsid w:val="00125B3B"/>
    <w:rsid w:val="00167352"/>
    <w:rsid w:val="00197AC6"/>
    <w:rsid w:val="001E30F1"/>
    <w:rsid w:val="00275C5A"/>
    <w:rsid w:val="00276FF2"/>
    <w:rsid w:val="003E394B"/>
    <w:rsid w:val="0047714C"/>
    <w:rsid w:val="0050144B"/>
    <w:rsid w:val="00647666"/>
    <w:rsid w:val="00712523"/>
    <w:rsid w:val="00725325"/>
    <w:rsid w:val="007511A2"/>
    <w:rsid w:val="00891893"/>
    <w:rsid w:val="00897649"/>
    <w:rsid w:val="008E1C4B"/>
    <w:rsid w:val="00A504C4"/>
    <w:rsid w:val="00A5680A"/>
    <w:rsid w:val="00C27BA0"/>
    <w:rsid w:val="00D01341"/>
    <w:rsid w:val="00D43880"/>
    <w:rsid w:val="00E14CA8"/>
    <w:rsid w:val="00EA7E76"/>
    <w:rsid w:val="00F1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23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2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7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4C"/>
  </w:style>
  <w:style w:type="paragraph" w:styleId="Footer">
    <w:name w:val="footer"/>
    <w:basedOn w:val="Normal"/>
    <w:link w:val="FooterChar"/>
    <w:uiPriority w:val="99"/>
    <w:unhideWhenUsed/>
    <w:rsid w:val="0047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523"/>
    <w:pPr>
      <w:spacing w:after="200" w:line="276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2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47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4C"/>
  </w:style>
  <w:style w:type="paragraph" w:styleId="Footer">
    <w:name w:val="footer"/>
    <w:basedOn w:val="Normal"/>
    <w:link w:val="FooterChar"/>
    <w:uiPriority w:val="99"/>
    <w:unhideWhenUsed/>
    <w:rsid w:val="0047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Jelena Skundric</cp:lastModifiedBy>
  <cp:revision>2</cp:revision>
  <dcterms:created xsi:type="dcterms:W3CDTF">2022-10-11T10:00:00Z</dcterms:created>
  <dcterms:modified xsi:type="dcterms:W3CDTF">2022-10-11T10:00:00Z</dcterms:modified>
</cp:coreProperties>
</file>